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C" w:rsidRPr="005E562C" w:rsidRDefault="005E562C" w:rsidP="005E562C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5E562C">
        <w:rPr>
          <w:rFonts w:ascii="Times New Roman" w:hAnsi="Times New Roman" w:cs="Times New Roman"/>
          <w:b/>
          <w:bCs/>
        </w:rPr>
        <w:t>ВОПРОСЫ ДЛЯ ЭКЗАМЕНА</w:t>
      </w:r>
      <w:r w:rsidRPr="005E562C">
        <w:rPr>
          <w:rFonts w:ascii="Times New Roman" w:hAnsi="Times New Roman" w:cs="Times New Roman"/>
          <w:bCs/>
        </w:rPr>
        <w:t xml:space="preserve"> – </w:t>
      </w:r>
      <w:r w:rsidRPr="005E562C">
        <w:rPr>
          <w:rFonts w:ascii="Times New Roman" w:hAnsi="Times New Roman" w:cs="Times New Roman"/>
          <w:b/>
          <w:bCs/>
        </w:rPr>
        <w:t>Специалисты  (1 семестр) – 2022-2023 учебный год</w:t>
      </w:r>
    </w:p>
    <w:p w:rsidR="005E562C" w:rsidRDefault="005E562C" w:rsidP="005E562C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E562C" w:rsidRPr="005E562C" w:rsidRDefault="005E562C" w:rsidP="005E562C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E562C" w:rsidRPr="005E562C" w:rsidTr="005E562C">
        <w:tc>
          <w:tcPr>
            <w:tcW w:w="5000" w:type="pct"/>
            <w:shd w:val="clear" w:color="auto" w:fill="auto"/>
            <w:vAlign w:val="center"/>
          </w:tcPr>
          <w:p w:rsidR="005E562C" w:rsidRPr="005E562C" w:rsidRDefault="005E562C" w:rsidP="005E562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562C">
              <w:rPr>
                <w:rFonts w:ascii="Times New Roman" w:hAnsi="Times New Roman" w:cs="Times New Roman"/>
              </w:rPr>
              <w:t>Типовые вопросы/задания</w:t>
            </w:r>
          </w:p>
        </w:tc>
      </w:tr>
      <w:tr w:rsidR="005E562C" w:rsidRPr="005E562C" w:rsidTr="005E562C">
        <w:trPr>
          <w:cantSplit/>
          <w:trHeight w:val="1134"/>
        </w:trPr>
        <w:tc>
          <w:tcPr>
            <w:tcW w:w="5000" w:type="pct"/>
            <w:shd w:val="clear" w:color="auto" w:fill="auto"/>
            <w:vAlign w:val="center"/>
          </w:tcPr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/>
                <w:bCs/>
                <w:iCs/>
              </w:rPr>
              <w:t>Механика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1.1. Способы описани</w:t>
            </w:r>
            <w:r>
              <w:rPr>
                <w:rFonts w:ascii="Times New Roman" w:hAnsi="Times New Roman" w:cs="Times New Roman"/>
                <w:bCs/>
                <w:iCs/>
              </w:rPr>
              <w:t>я механического движения точки.</w:t>
            </w:r>
            <w:r w:rsidRPr="005E562C">
              <w:rPr>
                <w:rFonts w:ascii="Times New Roman" w:hAnsi="Times New Roman" w:cs="Times New Roman"/>
                <w:bCs/>
                <w:iCs/>
              </w:rPr>
              <w:t xml:space="preserve"> Кинематические величины: перемещение, пройденный путь, скорость, ускорение, нормальное и тангенциальное ускорение.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1.2. Описание движения точки по окружности и вращательного движения твердых тел. Угловые и кинематические величины, их связь с линейными кинематическими величинами.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1.3. Первый закон Ньютона и инерциальная система отсчета. Сила взаимодействия тел. Масса тела. Второй закон Ньютона. Импульс тела.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 xml:space="preserve">1.4. Динамика вращательного движения твердых тел относительно неподвижной оси. Момент силы относительно точки и относительно оси вращения, момент импульса. 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1.5. Момент инерции материальной точки (системы материальных точек и твердого тела) относительно оси вращения. Теорема Штейнера. Основной закон динамики вращательного движения.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1.6. Законы сохранения и их роль в механике. Законы сохранения импульса, момента импульса.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 xml:space="preserve">1.7. Работа силы. Консервативные и неконсервативные силы. Потенциальная энергия. Связь потенциальной энергии с консервативной силой и с работой консервативной силы. 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1.8. Кинетическая энергия тела и ее связь с работой силы (теорема о кинетической энергии). Кинетическая энергия поступательного и вращательного движения твердого тела.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1.9. Механическая энергия тела. Закон сохранения механической энергии.</w:t>
            </w:r>
          </w:p>
        </w:tc>
      </w:tr>
      <w:tr w:rsidR="005E562C" w:rsidRPr="005E562C" w:rsidTr="005E562C">
        <w:tc>
          <w:tcPr>
            <w:tcW w:w="5000" w:type="pct"/>
            <w:shd w:val="clear" w:color="auto" w:fill="auto"/>
            <w:vAlign w:val="center"/>
          </w:tcPr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/>
                <w:bCs/>
                <w:iCs/>
              </w:rPr>
              <w:t>Электричество и магнетизм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2.1. Электростатическое взаимодействие тел. Электрический заряд. Закон Кулона. Электростатическое поле. Напряженность и электрическое смещение электростатического поля. Принцип суперпозиции электрических полей.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 xml:space="preserve">2.2. Теорема Остроградского-Гаусса и ее применение для расчета электростатических полей. 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2.3. Формула работы электростатического взаимодействия двух точечных зарядов. Консервативность электростатического взаимодействия. Потенциал электростатического поля. Потенциал электростатического поля точечного заряда. Разность потенциалов. Связь напряженности электростатического поля с потенциалом.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2.4. Электроемкость проводников и конденсаторов. Электроемкость плоского конденсатора. Последовательное и параллельное соединение конденсаторов. Энергия электростатического поля. Объемная плотность энергии.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 xml:space="preserve">2.5. Электрический ток. </w:t>
            </w:r>
            <w:r w:rsidRPr="005E562C">
              <w:rPr>
                <w:rFonts w:ascii="Times New Roman" w:hAnsi="Times New Roman" w:cs="Times New Roman"/>
              </w:rPr>
              <w:t xml:space="preserve">Сила и плотность тока. Электрическое сопротивление проводников. Сторонние силы. Электродвижущая сила источника тока. Закон Ома в интегральной и дифференциальной формах. Работа, мощность, энергия в цепи постоянного тока. Закон </w:t>
            </w:r>
            <w:proofErr w:type="gramStart"/>
            <w:r w:rsidRPr="005E562C">
              <w:rPr>
                <w:rFonts w:ascii="Times New Roman" w:hAnsi="Times New Roman" w:cs="Times New Roman"/>
              </w:rPr>
              <w:t>Джоуля-Ленца</w:t>
            </w:r>
            <w:proofErr w:type="gramEnd"/>
            <w:r w:rsidRPr="005E562C">
              <w:rPr>
                <w:rFonts w:ascii="Times New Roman" w:hAnsi="Times New Roman" w:cs="Times New Roman"/>
              </w:rPr>
              <w:t>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 xml:space="preserve">2.6. Магнитное поле. Индукция и напряженность магнитного поля. Закон </w:t>
            </w:r>
            <w:proofErr w:type="spellStart"/>
            <w:r w:rsidRPr="005E562C">
              <w:rPr>
                <w:rFonts w:ascii="Times New Roman" w:hAnsi="Times New Roman" w:cs="Times New Roman"/>
                <w:bCs/>
                <w:iCs/>
              </w:rPr>
              <w:t>Био</w:t>
            </w:r>
            <w:proofErr w:type="spellEnd"/>
            <w:r w:rsidRPr="005E562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5E562C">
              <w:rPr>
                <w:rFonts w:ascii="Times New Roman" w:hAnsi="Times New Roman" w:cs="Times New Roman"/>
                <w:bCs/>
                <w:iCs/>
              </w:rPr>
              <w:t>Савара</w:t>
            </w:r>
            <w:proofErr w:type="spellEnd"/>
            <w:r w:rsidRPr="005E562C">
              <w:rPr>
                <w:rFonts w:ascii="Times New Roman" w:hAnsi="Times New Roman" w:cs="Times New Roman"/>
                <w:bCs/>
                <w:iCs/>
              </w:rPr>
              <w:t>-Лапласа и его применение для расчета магнитных полей проводников с током. Закон Ампера. Сила Лоренца.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 xml:space="preserve">2.7. Теорема о циркуляции вектора напряженности магнитного поля. Расчет магнитного поля соленоида на его основе. 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2.8. Поток индукции магнитного поля. Теорема Гаусса для магнитного поля. Работа магнитного поля по перемещению проводника с током.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 xml:space="preserve">2.9. Электромагнитная индукция. </w:t>
            </w:r>
            <w:r w:rsidRPr="005E562C">
              <w:rPr>
                <w:rFonts w:ascii="Times New Roman" w:hAnsi="Times New Roman" w:cs="Times New Roman"/>
              </w:rPr>
              <w:t>ЭДС индукции. Закон электромагнитной индукции. Правило Ленца. Электромагнитная индукция в проводнике, движущемся в магнитном поле. Самоиндукция. ЭДС самоиндукции. Индуктивность.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>2.10. Первое и второе положения теории электромагнитного поля Максвелла. Уравнения Максвелла.</w:t>
            </w:r>
          </w:p>
        </w:tc>
      </w:tr>
      <w:tr w:rsidR="005E562C" w:rsidRPr="005E562C" w:rsidTr="005E562C">
        <w:tc>
          <w:tcPr>
            <w:tcW w:w="5000" w:type="pct"/>
            <w:shd w:val="clear" w:color="auto" w:fill="auto"/>
            <w:vAlign w:val="center"/>
          </w:tcPr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Колебания и волны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 xml:space="preserve">3.1. Кинематика колебательного движения: смещение, амплитуда, фаза, циклическая частота. Уравнение гармонических колебаний. Математическая модель гармонического колебания. Сложение колебаний. </w:t>
            </w:r>
          </w:p>
          <w:p w:rsidR="005E562C" w:rsidRPr="005E562C" w:rsidRDefault="005E562C" w:rsidP="005E56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  <w:bCs/>
                <w:iCs/>
              </w:rPr>
              <w:t xml:space="preserve">3.2. Динамика гармонических колебаний; </w:t>
            </w:r>
            <w:proofErr w:type="spellStart"/>
            <w:r w:rsidRPr="005E562C">
              <w:rPr>
                <w:rFonts w:ascii="Times New Roman" w:hAnsi="Times New Roman" w:cs="Times New Roman"/>
                <w:bCs/>
                <w:iCs/>
              </w:rPr>
              <w:t>квазиупругая</w:t>
            </w:r>
            <w:proofErr w:type="spellEnd"/>
            <w:r w:rsidRPr="005E562C">
              <w:rPr>
                <w:rFonts w:ascii="Times New Roman" w:hAnsi="Times New Roman" w:cs="Times New Roman"/>
                <w:bCs/>
                <w:iCs/>
              </w:rPr>
              <w:t xml:space="preserve"> сила. Пружинный, математический и физический маятники. Период колебаний и приведенная длина физического маятника.</w:t>
            </w:r>
          </w:p>
          <w:p w:rsidR="005E562C" w:rsidRPr="005E562C" w:rsidRDefault="005E562C" w:rsidP="005E5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562C">
              <w:rPr>
                <w:rFonts w:ascii="Times New Roman" w:hAnsi="Times New Roman" w:cs="Times New Roman"/>
              </w:rPr>
              <w:t xml:space="preserve">3.3. Динамика гармонических колебаний. </w:t>
            </w:r>
            <w:proofErr w:type="spellStart"/>
            <w:r w:rsidRPr="005E562C">
              <w:rPr>
                <w:rFonts w:ascii="Times New Roman" w:hAnsi="Times New Roman" w:cs="Times New Roman"/>
              </w:rPr>
              <w:t>Квазиупругая</w:t>
            </w:r>
            <w:proofErr w:type="spellEnd"/>
            <w:r w:rsidRPr="005E562C">
              <w:rPr>
                <w:rFonts w:ascii="Times New Roman" w:hAnsi="Times New Roman" w:cs="Times New Roman"/>
              </w:rPr>
              <w:t xml:space="preserve"> сила. Линейный гармонический осциллятор. Кинетическая и потенциальная энергия гармонического осциллятора. Закон сохранения энергии.</w:t>
            </w:r>
          </w:p>
          <w:p w:rsidR="005E562C" w:rsidRPr="005E562C" w:rsidRDefault="005E562C" w:rsidP="005E5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562C">
              <w:rPr>
                <w:rFonts w:ascii="Times New Roman" w:hAnsi="Times New Roman" w:cs="Times New Roman"/>
              </w:rPr>
              <w:t xml:space="preserve">3.4. </w:t>
            </w:r>
            <w:proofErr w:type="gramStart"/>
            <w:r w:rsidRPr="005E562C">
              <w:rPr>
                <w:rFonts w:ascii="Times New Roman" w:hAnsi="Times New Roman" w:cs="Times New Roman"/>
              </w:rPr>
              <w:t>Дифференциальные уравнения незатухающих гармонических колебаний пружинного, математического и физического маятников.</w:t>
            </w:r>
            <w:proofErr w:type="gramEnd"/>
            <w:r w:rsidRPr="005E562C">
              <w:rPr>
                <w:rFonts w:ascii="Times New Roman" w:hAnsi="Times New Roman" w:cs="Times New Roman"/>
              </w:rPr>
              <w:t xml:space="preserve"> Приведенная длина физического маятника.</w:t>
            </w:r>
          </w:p>
          <w:p w:rsidR="005E562C" w:rsidRPr="005E562C" w:rsidRDefault="005E562C" w:rsidP="005E5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562C">
              <w:rPr>
                <w:rFonts w:ascii="Times New Roman" w:hAnsi="Times New Roman" w:cs="Times New Roman"/>
              </w:rPr>
              <w:t>3.5. Волны и их характеристики. Механизм возникновения поперечной и продольной волны. Скорость упругих волн. Длина волны и волновое число. Фронт волны. Плоская и сферическая волна. Уравнение плоской волны. Волновое уравнение.</w:t>
            </w:r>
          </w:p>
          <w:p w:rsidR="005E562C" w:rsidRPr="005E562C" w:rsidRDefault="005E562C" w:rsidP="005E5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562C">
              <w:rPr>
                <w:rFonts w:ascii="Times New Roman" w:hAnsi="Times New Roman" w:cs="Times New Roman"/>
              </w:rPr>
              <w:t>3.6. Энергетические характеристики волн: энергия, поток энергии, объемная плотность энергии, плотность потока энергии, интенсивность волн, спектральная плотность потока энергии.</w:t>
            </w:r>
          </w:p>
          <w:p w:rsidR="005E562C" w:rsidRPr="005E562C" w:rsidRDefault="005E562C" w:rsidP="005E5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562C">
              <w:rPr>
                <w:rFonts w:ascii="Times New Roman" w:hAnsi="Times New Roman" w:cs="Times New Roman"/>
              </w:rPr>
              <w:t>3.7. Уравнение стоячей волны. Амплитуда стоячей волны. Координаты узлов и пучностей стоячей волны. Превращение энергии в стоячей волне. Образование стоячей волны в сплошной ограниченной среде.</w:t>
            </w:r>
          </w:p>
          <w:p w:rsidR="005E562C" w:rsidRPr="005E562C" w:rsidRDefault="005E562C" w:rsidP="005E5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62C">
              <w:rPr>
                <w:rFonts w:ascii="Times New Roman" w:hAnsi="Times New Roman" w:cs="Times New Roman"/>
              </w:rPr>
              <w:t>3.8. Свойства электромагнитных волн. Скорость и длина электромагнитных волн в вакууме и в различных средах. Показатель преломления среды. Шкала электромагнитных волн.</w:t>
            </w:r>
          </w:p>
        </w:tc>
      </w:tr>
    </w:tbl>
    <w:p w:rsidR="005E562C" w:rsidRPr="007F0625" w:rsidRDefault="005E562C" w:rsidP="005E562C"/>
    <w:p w:rsidR="00A10A63" w:rsidRDefault="00A10A63"/>
    <w:sectPr w:rsidR="00A10A63" w:rsidSect="005E562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2C"/>
    <w:rsid w:val="005E562C"/>
    <w:rsid w:val="00A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Физики</dc:creator>
  <cp:lastModifiedBy>Кафедра Физики</cp:lastModifiedBy>
  <cp:revision>1</cp:revision>
  <cp:lastPrinted>2022-08-17T12:12:00Z</cp:lastPrinted>
  <dcterms:created xsi:type="dcterms:W3CDTF">2022-08-17T12:04:00Z</dcterms:created>
  <dcterms:modified xsi:type="dcterms:W3CDTF">2022-08-17T12:13:00Z</dcterms:modified>
</cp:coreProperties>
</file>